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35" w:rsidRDefault="00FA0135" w:rsidP="00FA0135">
      <w:pPr>
        <w:jc w:val="center"/>
        <w:rPr>
          <w:rFonts w:ascii="Arial Narrow" w:hAnsi="Arial Narrow" w:cs="Arial"/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Style w:val="TableGrid"/>
        <w:tblW w:w="1098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568"/>
        <w:gridCol w:w="567"/>
        <w:gridCol w:w="1831"/>
        <w:gridCol w:w="155"/>
        <w:gridCol w:w="412"/>
        <w:gridCol w:w="155"/>
        <w:gridCol w:w="4676"/>
        <w:gridCol w:w="1703"/>
        <w:gridCol w:w="347"/>
      </w:tblGrid>
      <w:tr w:rsidR="00FA0135" w:rsidTr="007419E8">
        <w:trPr>
          <w:trHeight w:val="1481"/>
        </w:trPr>
        <w:tc>
          <w:tcPr>
            <w:tcW w:w="1707" w:type="dxa"/>
            <w:gridSpan w:val="3"/>
          </w:tcPr>
          <w:p w:rsidR="00FA0135" w:rsidRDefault="00F348DC" w:rsidP="00FA0135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sz w:val="28"/>
                <w:szCs w:val="28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-128210</wp:posOffset>
                      </wp:positionH>
                      <wp:positionV relativeFrom="paragraph">
                        <wp:posOffset>674358</wp:posOffset>
                      </wp:positionV>
                      <wp:extent cx="7047781" cy="17253"/>
                      <wp:effectExtent l="19050" t="19050" r="20320" b="209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7781" cy="17253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09F00B4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1pt,53.1pt" to="544.85pt,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FA0135" w:rsidRPr="00FA0135">
              <w:rPr>
                <w:rFonts w:ascii="Arial Narrow" w:hAnsi="Arial Narrow" w:cs="Arial"/>
                <w:b/>
                <w:noProof/>
                <w:sz w:val="28"/>
                <w:szCs w:val="28"/>
                <w:lang w:val="en-MY" w:eastAsia="en-MY"/>
              </w:rPr>
              <w:drawing>
                <wp:inline distT="0" distB="0" distL="0" distR="0" wp14:anchorId="55BCEA06" wp14:editId="5B8D955F">
                  <wp:extent cx="800100" cy="640080"/>
                  <wp:effectExtent l="0" t="0" r="0" b="7620"/>
                  <wp:docPr id="1034" name="Picture 10" descr="Jata Malaysia - Wikipedia Bahasa Melayu, ensiklopedia beba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BA1B2F-8CCF-4D95-922B-27CF7DCE5DF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Jata Malaysia - Wikipedia Bahasa Melayu, ensiklopedia bebas">
                            <a:extLst>
                              <a:ext uri="{FF2B5EF4-FFF2-40B4-BE49-F238E27FC236}">
                                <a16:creationId xmlns:a16="http://schemas.microsoft.com/office/drawing/2014/main" id="{8DBA1B2F-8CCF-4D95-922B-27CF7DCE5DF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22" cy="64025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5"/>
          </w:tcPr>
          <w:p w:rsidR="00FA0135" w:rsidRPr="00E464ED" w:rsidRDefault="00FA0135" w:rsidP="00FA0135">
            <w:pPr>
              <w:jc w:val="center"/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</w:pPr>
            <w:r w:rsidRPr="00E464ED"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  <w:t>BORANG PERMOHONAN PERANAN PENGGUNA</w:t>
            </w:r>
          </w:p>
          <w:p w:rsidR="00E464ED" w:rsidRPr="00E464ED" w:rsidRDefault="00FA0135" w:rsidP="0047788A">
            <w:pPr>
              <w:ind w:left="-247" w:right="-254"/>
              <w:jc w:val="center"/>
              <w:rPr>
                <w:rFonts w:ascii="Arial Narrow" w:hAnsi="Arial Narrow" w:cs="Arial"/>
                <w:b/>
                <w:sz w:val="24"/>
                <w:szCs w:val="28"/>
                <w:lang w:val="en-US"/>
              </w:rPr>
            </w:pPr>
            <w:r w:rsidRPr="00E464ED">
              <w:rPr>
                <w:rFonts w:ascii="Arial Narrow" w:hAnsi="Arial Narrow" w:cs="Arial"/>
                <w:b/>
                <w:sz w:val="24"/>
                <w:szCs w:val="26"/>
                <w:lang w:val="en-US"/>
              </w:rPr>
              <w:t>SISTEM BERSEPADU BAHAGIAN PENGURUSAN HARTANAH (SBBPH)</w:t>
            </w:r>
          </w:p>
          <w:p w:rsidR="00FA0135" w:rsidRPr="00E464ED" w:rsidRDefault="00E464ED" w:rsidP="00E464ED">
            <w:pPr>
              <w:tabs>
                <w:tab w:val="left" w:pos="2145"/>
              </w:tabs>
              <w:jc w:val="center"/>
              <w:rPr>
                <w:rFonts w:ascii="Arial Narrow" w:hAnsi="Arial Narrow" w:cs="Arial"/>
                <w:b/>
                <w:sz w:val="26"/>
                <w:szCs w:val="26"/>
                <w:lang w:val="en-US"/>
              </w:rPr>
            </w:pPr>
            <w:r w:rsidRPr="00E464ED">
              <w:rPr>
                <w:rFonts w:ascii="Arial Narrow" w:hAnsi="Arial Narrow" w:cs="Arial"/>
                <w:b/>
                <w:sz w:val="24"/>
                <w:szCs w:val="26"/>
              </w:rPr>
              <w:t>MODUL PENGURUSAN JAWATANKUASA RUANG PEJABAT (JRP)</w:t>
            </w:r>
          </w:p>
        </w:tc>
        <w:tc>
          <w:tcPr>
            <w:tcW w:w="2050" w:type="dxa"/>
            <w:gridSpan w:val="2"/>
          </w:tcPr>
          <w:p w:rsidR="00FA0135" w:rsidRDefault="00FA0135" w:rsidP="00FA0135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8"/>
                <w:szCs w:val="28"/>
                <w:lang w:val="en-US"/>
              </w:rPr>
            </w:pPr>
            <w:r w:rsidRPr="00FA0135">
              <w:rPr>
                <w:rFonts w:ascii="Arial Narrow" w:hAnsi="Arial Narrow" w:cs="Arial"/>
                <w:b/>
                <w:noProof/>
                <w:sz w:val="28"/>
                <w:szCs w:val="28"/>
                <w:lang w:val="en-MY" w:eastAsia="en-MY"/>
              </w:rPr>
              <w:drawing>
                <wp:inline distT="0" distB="0" distL="0" distR="0" wp14:anchorId="79A381AB" wp14:editId="288D6159">
                  <wp:extent cx="1164843" cy="523875"/>
                  <wp:effectExtent l="0" t="0" r="0" b="0"/>
                  <wp:docPr id="1032" name="Picture 8" descr="SBBPH :: Sistem-Bersepadu-Bahagian-Pengurusan-Hartanah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48AB97-1439-4ECF-A838-9ACC25E9F38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SBBPH :: Sistem-Bersepadu-Bahagian-Pengurusan-Hartanah">
                            <a:extLst>
                              <a:ext uri="{FF2B5EF4-FFF2-40B4-BE49-F238E27FC236}">
                                <a16:creationId xmlns:a16="http://schemas.microsoft.com/office/drawing/2014/main" id="{4048AB97-1439-4ECF-A838-9ACC25E9F38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88" cy="54719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135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</w:trPr>
        <w:tc>
          <w:tcPr>
            <w:tcW w:w="10067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7207" w:rsidRPr="00442459" w:rsidRDefault="00FA0135" w:rsidP="00B57207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MAKLUMAT PEMOHON</w:t>
            </w:r>
            <w:r w:rsidR="00B57207" w:rsidRPr="00442459">
              <w:rPr>
                <w:rFonts w:ascii="Arial Narrow" w:hAnsi="Arial Narrow" w:cs="Arial"/>
                <w:b/>
                <w:lang w:val="en-US"/>
              </w:rPr>
              <w:t xml:space="preserve"> </w:t>
            </w:r>
          </w:p>
          <w:p w:rsidR="00FA0135" w:rsidRPr="00442459" w:rsidRDefault="00FA0135" w:rsidP="00B57207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FA0135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</w:trPr>
        <w:tc>
          <w:tcPr>
            <w:tcW w:w="10067" w:type="dxa"/>
            <w:gridSpan w:val="8"/>
            <w:tcBorders>
              <w:bottom w:val="nil"/>
            </w:tcBorders>
          </w:tcPr>
          <w:p w:rsidR="00FA0135" w:rsidRPr="00442459" w:rsidRDefault="00FA0135" w:rsidP="00FA0135">
            <w:pPr>
              <w:spacing w:line="360" w:lineRule="auto"/>
              <w:rPr>
                <w:rFonts w:ascii="Arial Narrow" w:hAnsi="Arial Narrow" w:cs="Arial"/>
                <w:b/>
                <w:u w:val="single"/>
                <w:lang w:val="en-US"/>
              </w:rPr>
            </w:pPr>
          </w:p>
        </w:tc>
      </w:tr>
      <w:tr w:rsidR="00FA0135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A0135" w:rsidRPr="00442459" w:rsidRDefault="00FA0135" w:rsidP="00FA0135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1.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135" w:rsidRPr="00442459" w:rsidRDefault="00FA0135" w:rsidP="00FA0135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 xml:space="preserve">Nama </w:t>
            </w: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Pemohon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135" w:rsidRPr="00442459" w:rsidRDefault="00FA0135" w:rsidP="00FA0135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</w:tcBorders>
          </w:tcPr>
          <w:p w:rsidR="00FA0135" w:rsidRPr="00442459" w:rsidRDefault="00FA0135" w:rsidP="00FA0135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FA0135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471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A0135" w:rsidRPr="00442459" w:rsidRDefault="00FA0135" w:rsidP="00FA0135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2.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135" w:rsidRPr="00442459" w:rsidRDefault="00FA0135" w:rsidP="00FA0135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 xml:space="preserve">No. </w:t>
            </w: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Kad</w:t>
            </w:r>
            <w:proofErr w:type="spellEnd"/>
            <w:r w:rsidRPr="00442459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Pengenalan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135" w:rsidRPr="00442459" w:rsidRDefault="00FA0135" w:rsidP="00FA0135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</w:tcBorders>
          </w:tcPr>
          <w:p w:rsidR="00FA0135" w:rsidRPr="00442459" w:rsidRDefault="00FA0135" w:rsidP="00FA0135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FA0135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435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FA0135" w:rsidRPr="00442459" w:rsidRDefault="00FA0135" w:rsidP="00FA0135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3.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135" w:rsidRPr="00442459" w:rsidRDefault="00E464ED" w:rsidP="00FA0135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Kementerian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Jabatan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0135" w:rsidRPr="00442459" w:rsidRDefault="00FA0135" w:rsidP="00FA0135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</w:tcBorders>
          </w:tcPr>
          <w:p w:rsidR="00FA0135" w:rsidRPr="00442459" w:rsidRDefault="00FA0135" w:rsidP="00FA0135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E464ED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427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4</w:t>
            </w:r>
            <w:r w:rsidRPr="00442459">
              <w:rPr>
                <w:rFonts w:ascii="Arial Narrow" w:hAnsi="Arial Narrow" w:cs="Arial"/>
                <w:b/>
                <w:lang w:val="en-US"/>
              </w:rPr>
              <w:t>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Alamat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pejabat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</w:tcBorders>
          </w:tcPr>
          <w:p w:rsidR="00E464ED" w:rsidRPr="00442459" w:rsidRDefault="00E464ED" w:rsidP="00E464ED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E464ED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433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5</w:t>
            </w:r>
            <w:r w:rsidRPr="00442459">
              <w:rPr>
                <w:rFonts w:ascii="Arial Narrow" w:hAnsi="Arial Narrow" w:cs="Arial"/>
                <w:b/>
                <w:lang w:val="en-US"/>
              </w:rPr>
              <w:t>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Jawatan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</w:tcBorders>
          </w:tcPr>
          <w:p w:rsidR="00E464ED" w:rsidRPr="00442459" w:rsidRDefault="00E464ED" w:rsidP="00E464ED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E464ED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425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6</w:t>
            </w:r>
            <w:r w:rsidRPr="00442459">
              <w:rPr>
                <w:rFonts w:ascii="Arial Narrow" w:hAnsi="Arial Narrow" w:cs="Arial"/>
                <w:b/>
                <w:lang w:val="en-US"/>
              </w:rPr>
              <w:t>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E-</w:t>
            </w: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mel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</w:tcBorders>
          </w:tcPr>
          <w:p w:rsidR="00E464ED" w:rsidRPr="00442459" w:rsidRDefault="00E464ED" w:rsidP="00E464ED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E464ED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701"/>
        </w:trPr>
        <w:tc>
          <w:tcPr>
            <w:tcW w:w="568" w:type="dxa"/>
            <w:tcBorders>
              <w:top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7</w:t>
            </w:r>
            <w:r w:rsidRPr="00442459">
              <w:rPr>
                <w:rFonts w:ascii="Arial Narrow" w:hAnsi="Arial Narrow" w:cs="Arial"/>
                <w:b/>
                <w:lang w:val="en-US"/>
              </w:rPr>
              <w:t>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 xml:space="preserve">No. </w:t>
            </w: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Telefon</w:t>
            </w:r>
            <w:proofErr w:type="spellEnd"/>
            <w:r w:rsidRPr="00442459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Pejabat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</w:tcBorders>
          </w:tcPr>
          <w:p w:rsidR="00E464ED" w:rsidRPr="00442459" w:rsidRDefault="00E464ED" w:rsidP="00E464ED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E464ED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398"/>
        </w:trPr>
        <w:tc>
          <w:tcPr>
            <w:tcW w:w="10067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464ED" w:rsidRPr="00442459" w:rsidRDefault="00E464ED" w:rsidP="00E464ED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 xml:space="preserve">MAKLUMAT PEGAWAI BERTUKAR </w:t>
            </w:r>
            <w:r w:rsidRPr="00442459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(*</w:t>
            </w:r>
            <w:proofErr w:type="spellStart"/>
            <w:r w:rsidRPr="00442459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Sekiranya</w:t>
            </w:r>
            <w:proofErr w:type="spellEnd"/>
            <w:r w:rsidRPr="00442459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459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ada</w:t>
            </w:r>
            <w:proofErr w:type="spellEnd"/>
            <w:r w:rsidRPr="00442459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)</w:t>
            </w:r>
          </w:p>
        </w:tc>
      </w:tr>
      <w:tr w:rsidR="00E464ED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</w:trPr>
        <w:tc>
          <w:tcPr>
            <w:tcW w:w="10067" w:type="dxa"/>
            <w:gridSpan w:val="8"/>
            <w:tcBorders>
              <w:bottom w:val="nil"/>
            </w:tcBorders>
          </w:tcPr>
          <w:p w:rsidR="00E464ED" w:rsidRPr="00442459" w:rsidRDefault="00E464ED" w:rsidP="00E464ED">
            <w:pPr>
              <w:spacing w:line="360" w:lineRule="auto"/>
              <w:rPr>
                <w:rFonts w:ascii="Arial Narrow" w:hAnsi="Arial Narrow" w:cs="Arial"/>
                <w:b/>
                <w:u w:val="single"/>
                <w:lang w:val="en-US"/>
              </w:rPr>
            </w:pPr>
          </w:p>
        </w:tc>
      </w:tr>
      <w:tr w:rsidR="00E464ED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467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1.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 xml:space="preserve">Nama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</w:tcBorders>
          </w:tcPr>
          <w:p w:rsidR="00E464ED" w:rsidRPr="00442459" w:rsidRDefault="00E464ED" w:rsidP="00E464ED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E464ED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431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2.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 xml:space="preserve">No. </w:t>
            </w: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Kad</w:t>
            </w:r>
            <w:proofErr w:type="spellEnd"/>
            <w:r w:rsidRPr="00442459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Pengenalan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4ED" w:rsidRPr="00442459" w:rsidRDefault="00E464ED" w:rsidP="00E464ED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</w:tcBorders>
          </w:tcPr>
          <w:p w:rsidR="00E464ED" w:rsidRPr="00442459" w:rsidRDefault="00E464ED" w:rsidP="00E464ED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7419E8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437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3.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Kementerian</w:t>
            </w:r>
            <w:proofErr w:type="spellEnd"/>
            <w:r>
              <w:rPr>
                <w:rFonts w:ascii="Arial Narrow" w:hAnsi="Arial Narrow" w:cs="Arial"/>
                <w:b/>
                <w:lang w:val="en-US"/>
              </w:rPr>
              <w:t xml:space="preserve"> / </w:t>
            </w: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Jabatan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  <w:bottom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7419E8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557"/>
        </w:trPr>
        <w:tc>
          <w:tcPr>
            <w:tcW w:w="568" w:type="dxa"/>
            <w:tcBorders>
              <w:top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4.</w:t>
            </w:r>
          </w:p>
        </w:tc>
        <w:tc>
          <w:tcPr>
            <w:tcW w:w="2398" w:type="dxa"/>
            <w:gridSpan w:val="2"/>
            <w:tcBorders>
              <w:top w:val="nil"/>
              <w:left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Jawatan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534" w:type="dxa"/>
            <w:gridSpan w:val="3"/>
            <w:tcBorders>
              <w:top w:val="nil"/>
              <w:left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7419E8" w:rsidRPr="00442459" w:rsidTr="00442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</w:trPr>
        <w:tc>
          <w:tcPr>
            <w:tcW w:w="10067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 xml:space="preserve">PENGESAHAN KETUA </w:t>
            </w:r>
            <w:r>
              <w:rPr>
                <w:rFonts w:ascii="Arial Narrow" w:hAnsi="Arial Narrow" w:cs="Arial"/>
                <w:b/>
                <w:lang w:val="en-US"/>
              </w:rPr>
              <w:t>JABATAN</w:t>
            </w:r>
          </w:p>
        </w:tc>
      </w:tr>
      <w:tr w:rsidR="007419E8" w:rsidRPr="00442459" w:rsidTr="00442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</w:trPr>
        <w:tc>
          <w:tcPr>
            <w:tcW w:w="10067" w:type="dxa"/>
            <w:gridSpan w:val="8"/>
            <w:tcBorders>
              <w:bottom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u w:val="single"/>
                <w:lang w:val="en-US"/>
              </w:rPr>
            </w:pPr>
          </w:p>
        </w:tc>
      </w:tr>
      <w:tr w:rsidR="007419E8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505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1.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 xml:space="preserve">Nama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7419E8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427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2.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Jawatan</w:t>
            </w:r>
            <w:proofErr w:type="spellEnd"/>
            <w:r w:rsidRPr="00442459">
              <w:rPr>
                <w:rFonts w:ascii="Arial Narrow" w:hAnsi="Arial Narrow" w:cs="Arial"/>
                <w:b/>
                <w:lang w:val="en-US"/>
              </w:rPr>
              <w:t xml:space="preserve"> / Cop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7419E8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41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3.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Tanda</w:t>
            </w:r>
            <w:proofErr w:type="spellEnd"/>
            <w:r w:rsidRPr="00442459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Tangan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7419E8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660"/>
        </w:trPr>
        <w:tc>
          <w:tcPr>
            <w:tcW w:w="568" w:type="dxa"/>
            <w:tcBorders>
              <w:top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4</w:t>
            </w:r>
            <w:r w:rsidRPr="00442459">
              <w:rPr>
                <w:rFonts w:ascii="Arial Narrow" w:hAnsi="Arial Narrow" w:cs="Arial"/>
                <w:b/>
                <w:lang w:val="en-US"/>
              </w:rPr>
              <w:t>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Tarikh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7419E8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595"/>
        </w:trPr>
        <w:tc>
          <w:tcPr>
            <w:tcW w:w="10067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419E8" w:rsidRPr="00442459" w:rsidRDefault="007419E8" w:rsidP="007419E8">
            <w:pPr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 xml:space="preserve">KELULUSAN UNIT TEKNOLOGI MAKLUMAT </w:t>
            </w:r>
          </w:p>
          <w:p w:rsidR="007419E8" w:rsidRPr="00442459" w:rsidRDefault="007419E8" w:rsidP="007419E8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  <w:r w:rsidRPr="00442459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(*</w:t>
            </w:r>
            <w:proofErr w:type="spellStart"/>
            <w:r w:rsidRPr="00442459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Diisi</w:t>
            </w:r>
            <w:proofErr w:type="spellEnd"/>
            <w:r w:rsidRPr="00442459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459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oleh</w:t>
            </w:r>
            <w:proofErr w:type="spellEnd"/>
            <w:r w:rsidRPr="00442459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 xml:space="preserve"> Unit </w:t>
            </w:r>
            <w:proofErr w:type="spellStart"/>
            <w:r w:rsidRPr="00442459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Teknologi</w:t>
            </w:r>
            <w:proofErr w:type="spellEnd"/>
            <w:r w:rsidRPr="00442459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42459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Maklumat</w:t>
            </w:r>
            <w:proofErr w:type="spellEnd"/>
            <w:r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 xml:space="preserve"> BPH</w:t>
            </w:r>
            <w:r w:rsidRPr="00442459"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  <w:t>)</w:t>
            </w:r>
          </w:p>
        </w:tc>
      </w:tr>
      <w:tr w:rsidR="007419E8" w:rsidRPr="00442459" w:rsidTr="00442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</w:trPr>
        <w:tc>
          <w:tcPr>
            <w:tcW w:w="10067" w:type="dxa"/>
            <w:gridSpan w:val="8"/>
            <w:tcBorders>
              <w:bottom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u w:val="single"/>
                <w:lang w:val="en-US"/>
              </w:rPr>
            </w:pPr>
          </w:p>
        </w:tc>
      </w:tr>
      <w:tr w:rsidR="007419E8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619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1.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Diluluskan</w:t>
            </w:r>
            <w:proofErr w:type="spellEnd"/>
            <w:r w:rsidRPr="00442459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oleh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7419E8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571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2.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Jawatan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7419E8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571"/>
        </w:trPr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3.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Tanda</w:t>
            </w:r>
            <w:proofErr w:type="spellEnd"/>
            <w:r w:rsidRPr="00442459">
              <w:rPr>
                <w:rFonts w:ascii="Arial Narrow" w:hAnsi="Arial Narrow" w:cs="Arial"/>
                <w:b/>
                <w:lang w:val="en-US"/>
              </w:rPr>
              <w:t xml:space="preserve"> </w:t>
            </w:r>
            <w:proofErr w:type="spellStart"/>
            <w:r w:rsidRPr="00442459">
              <w:rPr>
                <w:rFonts w:ascii="Arial Narrow" w:hAnsi="Arial Narrow" w:cs="Arial"/>
                <w:b/>
                <w:lang w:val="en-US"/>
              </w:rPr>
              <w:t>Tangan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7419E8" w:rsidRPr="00442459" w:rsidTr="007419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  <w:trHeight w:val="565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4</w:t>
            </w:r>
            <w:r w:rsidRPr="00442459">
              <w:rPr>
                <w:rFonts w:ascii="Arial Narrow" w:hAnsi="Arial Narrow" w:cs="Arial"/>
                <w:b/>
                <w:lang w:val="en-US"/>
              </w:rPr>
              <w:t>.</w:t>
            </w: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lang w:val="en-US"/>
              </w:rPr>
              <w:t>Tarikh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19E8" w:rsidRPr="00442459" w:rsidRDefault="007419E8" w:rsidP="007419E8">
            <w:pPr>
              <w:spacing w:line="360" w:lineRule="auto"/>
              <w:jc w:val="center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419E8" w:rsidRPr="00442459" w:rsidRDefault="007419E8" w:rsidP="007419E8">
            <w:pPr>
              <w:spacing w:line="360" w:lineRule="auto"/>
              <w:rPr>
                <w:rFonts w:ascii="Arial Narrow" w:hAnsi="Arial Narrow" w:cs="Arial"/>
                <w:b/>
                <w:lang w:val="en-US"/>
              </w:rPr>
            </w:pPr>
            <w:r w:rsidRPr="00442459">
              <w:rPr>
                <w:rFonts w:ascii="Arial Narrow" w:hAnsi="Arial Narrow" w:cs="Arial"/>
                <w:b/>
                <w:lang w:val="en-US"/>
              </w:rPr>
              <w:t>________________________________________________</w:t>
            </w:r>
          </w:p>
        </w:tc>
      </w:tr>
      <w:tr w:rsidR="007419E8" w:rsidRPr="00442459" w:rsidTr="00442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72" w:type="dxa"/>
          <w:wAfter w:w="347" w:type="dxa"/>
        </w:trPr>
        <w:tc>
          <w:tcPr>
            <w:tcW w:w="10067" w:type="dxa"/>
            <w:gridSpan w:val="8"/>
            <w:tcBorders>
              <w:top w:val="single" w:sz="4" w:space="0" w:color="auto"/>
            </w:tcBorders>
          </w:tcPr>
          <w:p w:rsidR="007419E8" w:rsidRPr="00442459" w:rsidRDefault="007419E8" w:rsidP="007419E8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  <w:p w:rsidR="007419E8" w:rsidRPr="00442459" w:rsidRDefault="007419E8" w:rsidP="007419E8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proofErr w:type="spellStart"/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Borang</w:t>
            </w:r>
            <w:proofErr w:type="spellEnd"/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permohonan</w:t>
            </w:r>
            <w:proofErr w:type="spellEnd"/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telah</w:t>
            </w:r>
            <w:proofErr w:type="spellEnd"/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lengkap</w:t>
            </w:r>
            <w:proofErr w:type="spellEnd"/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diisi</w:t>
            </w:r>
            <w:proofErr w:type="spellEnd"/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hendaklah</w:t>
            </w:r>
            <w:proofErr w:type="spellEnd"/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dikemukakan</w:t>
            </w:r>
            <w:proofErr w:type="spellEnd"/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kepada</w:t>
            </w:r>
            <w:proofErr w:type="spellEnd"/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:</w:t>
            </w:r>
          </w:p>
          <w:p w:rsidR="007419E8" w:rsidRPr="00442459" w:rsidRDefault="007419E8" w:rsidP="007419E8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Sekyen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Pengurusan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Bangunan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Kerajaaan</w:t>
            </w:r>
            <w:proofErr w:type="spellEnd"/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Unit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Ruang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Pejabat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ARAS 7, BLOK F6,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r w:rsidRPr="00442459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BAHAGIAN PENGURUSAN HARTANAH</w:t>
            </w:r>
          </w:p>
          <w:p w:rsidR="007419E8" w:rsidRPr="00442459" w:rsidRDefault="007419E8" w:rsidP="007419E8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</w:p>
        </w:tc>
      </w:tr>
    </w:tbl>
    <w:p w:rsidR="0047788A" w:rsidRPr="00FA0135" w:rsidRDefault="00442459" w:rsidP="0047788A">
      <w:pPr>
        <w:jc w:val="right"/>
        <w:rPr>
          <w:rFonts w:ascii="Arial Narrow" w:hAnsi="Arial Narrow" w:cs="Arial"/>
          <w:b/>
          <w:sz w:val="28"/>
          <w:szCs w:val="28"/>
          <w:lang w:val="en-US"/>
        </w:rPr>
      </w:pPr>
      <w:r>
        <w:rPr>
          <w:rFonts w:ascii="Arial Narrow" w:hAnsi="Arial Narrow"/>
        </w:rPr>
        <w:t>Muka surat 1</w:t>
      </w:r>
      <w:r w:rsidR="0047788A" w:rsidRPr="0047788A">
        <w:rPr>
          <w:rFonts w:ascii="Arial Narrow" w:hAnsi="Arial Narrow"/>
        </w:rPr>
        <w:t>/</w:t>
      </w:r>
      <w:r>
        <w:rPr>
          <w:rFonts w:ascii="Arial Narrow" w:hAnsi="Arial Narrow"/>
        </w:rPr>
        <w:t>1</w:t>
      </w:r>
    </w:p>
    <w:sectPr w:rsidR="0047788A" w:rsidRPr="00FA0135" w:rsidSect="00442459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39"/>
    <w:rsid w:val="001B694A"/>
    <w:rsid w:val="00262B63"/>
    <w:rsid w:val="00442459"/>
    <w:rsid w:val="0047788A"/>
    <w:rsid w:val="004A3A5F"/>
    <w:rsid w:val="00541039"/>
    <w:rsid w:val="007419E8"/>
    <w:rsid w:val="009A306A"/>
    <w:rsid w:val="00A9086D"/>
    <w:rsid w:val="00B57207"/>
    <w:rsid w:val="00BC1ED7"/>
    <w:rsid w:val="00D25147"/>
    <w:rsid w:val="00E464ED"/>
    <w:rsid w:val="00EE7B7D"/>
    <w:rsid w:val="00F348DC"/>
    <w:rsid w:val="00FA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E56E3-9062-4E68-8396-4B351D6B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72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5720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ED"/>
    <w:rPr>
      <w:rFonts w:ascii="Segoe UI" w:hAnsi="Segoe UI" w:cs="Segoe UI"/>
      <w:sz w:val="18"/>
      <w:szCs w:val="18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Norazrin Kurmin</dc:creator>
  <cp:keywords/>
  <dc:description/>
  <cp:lastModifiedBy>Azziana bt. Azman</cp:lastModifiedBy>
  <cp:revision>2</cp:revision>
  <cp:lastPrinted>2022-03-24T03:43:00Z</cp:lastPrinted>
  <dcterms:created xsi:type="dcterms:W3CDTF">2022-11-07T02:09:00Z</dcterms:created>
  <dcterms:modified xsi:type="dcterms:W3CDTF">2022-11-07T02:09:00Z</dcterms:modified>
</cp:coreProperties>
</file>